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17" w:rsidRDefault="009A0317" w:rsidP="009A0317">
      <w:bookmarkStart w:id="0" w:name="_GoBack"/>
      <w:bookmarkEnd w:id="0"/>
      <w:r>
        <w:t>If you have students involved in WIAA events, you will want to read the highlights from the Student Athletes WIAA Guidelines for Return to Play in Fall of 2021.  The following highlights are directly from the WIAA, are subject to change, and pertain to or impact only those individuals involved in participation of WIAA sanctioned events. If you have questions regarding the below statements, please contact your child's coach.</w:t>
      </w:r>
    </w:p>
    <w:p w:rsidR="009A0317" w:rsidRDefault="009A0317" w:rsidP="009A0317">
      <w:r>
        <w:t>Vaccinations are highly recommended.</w:t>
      </w:r>
    </w:p>
    <w:p w:rsidR="009A0317" w:rsidRDefault="009A0317" w:rsidP="009A0317">
      <w:r>
        <w:t>Wearing a face covering is highly recommended if you are not fully vaccinated.</w:t>
      </w:r>
    </w:p>
    <w:p w:rsidR="009A0317" w:rsidRDefault="009A0317" w:rsidP="009A0317">
      <w:r w:rsidRPr="009A5B70">
        <w:rPr>
          <w:b/>
        </w:rPr>
        <w:t>If fully vaccinated</w:t>
      </w:r>
      <w:r w:rsidR="009A5B70">
        <w:t>, i</w:t>
      </w:r>
      <w:r>
        <w:t xml:space="preserve">ndividuals do NOT need to quarantine based on close contact of a positive COVID case.  </w:t>
      </w:r>
    </w:p>
    <w:p w:rsidR="009A0317" w:rsidRDefault="009A0317" w:rsidP="009A0317">
      <w:r>
        <w:t>Fully vaccinated people that develop COVID symptoms should isolate themselves from others and contact their primary care provider to discuss evaluation and testing.  These individuals will need medical clearance with negative testing in order to return to activity, or they will need to follow established CDC quarantine protocol of at least 10 days since symptoms first appeared, AND at least 24 hours with no fever without</w:t>
      </w:r>
      <w:r w:rsidR="009A5B70">
        <w:t xml:space="preserve"> fever reducing medication, AND o</w:t>
      </w:r>
      <w:r>
        <w:t xml:space="preserve">ther COVID-19 symptoms are improving (loss of taste and smell may persist for weeks or months, which should not delay the end of quarantine).   </w:t>
      </w:r>
    </w:p>
    <w:p w:rsidR="009A0317" w:rsidRDefault="009A5B70" w:rsidP="009A0317">
      <w:r w:rsidRPr="009A5B70">
        <w:rPr>
          <w:b/>
        </w:rPr>
        <w:t>If not vaccinated</w:t>
      </w:r>
      <w:r>
        <w:t>, p</w:t>
      </w:r>
      <w:r w:rsidR="009A0317">
        <w:t xml:space="preserve">ersons with close contact to an individual with COVID should immediately quarantine at home for 14 days from last contact with the infected individual. </w:t>
      </w:r>
    </w:p>
    <w:p w:rsidR="009A0317" w:rsidRDefault="009A0317" w:rsidP="009A0317">
      <w:r>
        <w:t xml:space="preserve">Local health authorities will make final decisions on the length of quarantine. </w:t>
      </w:r>
    </w:p>
    <w:p w:rsidR="009A0317" w:rsidRDefault="009A0317" w:rsidP="009A0317">
      <w:r>
        <w:t>Potential options to reduc</w:t>
      </w:r>
      <w:r w:rsidR="009A5B70">
        <w:t>e quarantine include; a</w:t>
      </w:r>
      <w:r>
        <w:t>fter day 7, if asymptomatic and a negative test result (tes</w:t>
      </w:r>
      <w:r w:rsidR="009A5B70">
        <w:t>t must occur on day 5 or later); OR after day 10, if asymptomatic; OR o</w:t>
      </w:r>
      <w:r>
        <w:t xml:space="preserve">ver the entire 14 day period, everyone should monitor for symptoms, wear a mask, and maintain social distancing/avoid crowds.  </w:t>
      </w:r>
    </w:p>
    <w:p w:rsidR="0067734A" w:rsidRPr="002E20DD" w:rsidRDefault="009A5B70" w:rsidP="009A0317">
      <w:r>
        <w:t xml:space="preserve">During WIAA tournaments, </w:t>
      </w:r>
      <w:r w:rsidR="009A0317">
        <w:t>CDC and local health department quarantine guidelines shall be followed. When diagnostic testing resources are sufficient and available, then quarantine can end after Day 7 if a diagnostic specimen tests negative and if no symptoms were reported during daily monitoring. The specimen may be collected and tested within 48 hours before the time of planned quarantine discontinuation (after day 5 of quarantine), but quarantine cannot be discontinued earlier than after Day 7.</w:t>
      </w:r>
    </w:p>
    <w:sectPr w:rsidR="0067734A" w:rsidRPr="002E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2A"/>
    <w:rsid w:val="00003418"/>
    <w:rsid w:val="00095C13"/>
    <w:rsid w:val="00141A13"/>
    <w:rsid w:val="001D0E1F"/>
    <w:rsid w:val="00277512"/>
    <w:rsid w:val="00280D5E"/>
    <w:rsid w:val="002C2BDD"/>
    <w:rsid w:val="002D6226"/>
    <w:rsid w:val="002E20DD"/>
    <w:rsid w:val="004247A9"/>
    <w:rsid w:val="00432F62"/>
    <w:rsid w:val="004460BD"/>
    <w:rsid w:val="004F0775"/>
    <w:rsid w:val="00501103"/>
    <w:rsid w:val="0051455E"/>
    <w:rsid w:val="00565114"/>
    <w:rsid w:val="005972E1"/>
    <w:rsid w:val="00613C6F"/>
    <w:rsid w:val="006721E0"/>
    <w:rsid w:val="0067475F"/>
    <w:rsid w:val="0067734A"/>
    <w:rsid w:val="00693F7C"/>
    <w:rsid w:val="00906E5E"/>
    <w:rsid w:val="0091052A"/>
    <w:rsid w:val="009A0317"/>
    <w:rsid w:val="009A4DFA"/>
    <w:rsid w:val="009A5B70"/>
    <w:rsid w:val="00A02922"/>
    <w:rsid w:val="00A502A7"/>
    <w:rsid w:val="00AF137E"/>
    <w:rsid w:val="00B0763C"/>
    <w:rsid w:val="00B12DF6"/>
    <w:rsid w:val="00B220F1"/>
    <w:rsid w:val="00BC1608"/>
    <w:rsid w:val="00C04682"/>
    <w:rsid w:val="00C519DC"/>
    <w:rsid w:val="00DA45DE"/>
    <w:rsid w:val="00DC2E08"/>
    <w:rsid w:val="00E82333"/>
    <w:rsid w:val="00F41D38"/>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F1704D6C</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Schley</dc:creator>
  <cp:lastModifiedBy>Paul Schley</cp:lastModifiedBy>
  <cp:revision>3</cp:revision>
  <dcterms:created xsi:type="dcterms:W3CDTF">2021-08-04T17:59:00Z</dcterms:created>
  <dcterms:modified xsi:type="dcterms:W3CDTF">2021-08-04T18:18:00Z</dcterms:modified>
</cp:coreProperties>
</file>